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27C" w:rsidRPr="00E94E26" w:rsidRDefault="00C8027C" w:rsidP="00C8027C">
      <w:pPr>
        <w:jc w:val="right"/>
        <w:rPr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DAB130" wp14:editId="66CC54AE">
                <wp:simplePos x="0" y="0"/>
                <wp:positionH relativeFrom="column">
                  <wp:posOffset>2857500</wp:posOffset>
                </wp:positionH>
                <wp:positionV relativeFrom="paragraph">
                  <wp:posOffset>-57785</wp:posOffset>
                </wp:positionV>
                <wp:extent cx="608330" cy="685800"/>
                <wp:effectExtent l="1270" t="0" r="0" b="254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3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027C" w:rsidRDefault="00C8027C" w:rsidP="00C8027C">
                            <w:pPr>
                              <w:ind w:left="-284"/>
                              <w:jc w:val="center"/>
                            </w:pPr>
                            <w:r>
                              <w:rPr>
                                <w:noProof/>
                                <w:sz w:val="20"/>
                              </w:rPr>
                              <w:drawing>
                                <wp:inline distT="0" distB="0" distL="0" distR="0" wp14:anchorId="0D73474E" wp14:editId="1A832FA3">
                                  <wp:extent cx="419100" cy="600075"/>
                                  <wp:effectExtent l="0" t="0" r="0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8027C" w:rsidRDefault="00C8027C" w:rsidP="00C8027C">
                            <w:pPr>
                              <w:rPr>
                                <w:sz w:val="28"/>
                                <w:szCs w:val="20"/>
                              </w:rPr>
                            </w:pPr>
                          </w:p>
                          <w:p w:rsidR="00C8027C" w:rsidRDefault="00C8027C" w:rsidP="00C8027C">
                            <w:pPr>
                              <w:rPr>
                                <w:sz w:val="28"/>
                                <w:szCs w:val="20"/>
                              </w:rPr>
                            </w:pPr>
                          </w:p>
                          <w:p w:rsidR="00C8027C" w:rsidRDefault="00C8027C" w:rsidP="00C8027C">
                            <w:pPr>
                              <w:rPr>
                                <w:sz w:val="2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25pt;margin-top:-4.55pt;width:47.9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" filled="f" stroked="f">
                <v:textbox>
                  <w:txbxContent>
                    <w:p w:rsidR="00C8027C" w:rsidRDefault="00C8027C" w:rsidP="00C8027C">
                      <w:pPr>
                        <w:ind w:left="-284"/>
                        <w:jc w:val="center"/>
                      </w:pPr>
                      <w:r>
                        <w:rPr>
                          <w:noProof/>
                          <w:sz w:val="20"/>
                        </w:rPr>
                        <w:drawing>
                          <wp:inline distT="0" distB="0" distL="0" distR="0" wp14:anchorId="0D73474E" wp14:editId="1A832FA3">
                            <wp:extent cx="419100" cy="600075"/>
                            <wp:effectExtent l="0" t="0" r="0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8027C" w:rsidRDefault="00C8027C" w:rsidP="00C8027C">
                      <w:pPr>
                        <w:rPr>
                          <w:sz w:val="28"/>
                          <w:szCs w:val="20"/>
                        </w:rPr>
                      </w:pPr>
                    </w:p>
                    <w:p w:rsidR="00C8027C" w:rsidRDefault="00C8027C" w:rsidP="00C8027C">
                      <w:pPr>
                        <w:rPr>
                          <w:sz w:val="28"/>
                          <w:szCs w:val="20"/>
                        </w:rPr>
                      </w:pPr>
                    </w:p>
                    <w:p w:rsidR="00C8027C" w:rsidRDefault="00C8027C" w:rsidP="00C8027C">
                      <w:pPr>
                        <w:rPr>
                          <w:sz w:val="28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</w:p>
    <w:p w:rsidR="00C8027C" w:rsidRDefault="00C8027C" w:rsidP="00C8027C">
      <w:pPr>
        <w:jc w:val="both"/>
      </w:pPr>
    </w:p>
    <w:p w:rsidR="00C8027C" w:rsidRDefault="00C8027C" w:rsidP="00C8027C">
      <w:pPr>
        <w:pStyle w:val="3"/>
        <w:ind w:left="0" w:firstLine="0"/>
        <w:jc w:val="center"/>
        <w:outlineLvl w:val="0"/>
      </w:pPr>
    </w:p>
    <w:p w:rsidR="00C8027C" w:rsidRPr="007A1A51" w:rsidRDefault="00C8027C" w:rsidP="00C8027C">
      <w:pPr>
        <w:pStyle w:val="3"/>
        <w:ind w:left="0" w:firstLine="0"/>
        <w:jc w:val="center"/>
      </w:pPr>
      <w:r>
        <w:rPr>
          <w:lang w:val="ru-RU"/>
        </w:rPr>
        <w:t>УКРАЇНА</w:t>
      </w:r>
    </w:p>
    <w:p w:rsidR="00C8027C" w:rsidRDefault="00C8027C" w:rsidP="00C8027C">
      <w:pPr>
        <w:pStyle w:val="3"/>
        <w:ind w:left="0" w:firstLine="0"/>
        <w:jc w:val="center"/>
      </w:pPr>
      <w:r>
        <w:t xml:space="preserve">КИЇВСЬКА РАЙОННА </w:t>
      </w:r>
      <w:r>
        <w:rPr>
          <w:lang w:val="ru-RU"/>
        </w:rPr>
        <w:t>В</w:t>
      </w:r>
      <w:r>
        <w:t xml:space="preserve"> м. ПОЛТАВІ РАДА</w:t>
      </w:r>
    </w:p>
    <w:p w:rsidR="00C8027C" w:rsidRDefault="00C8027C" w:rsidP="00C8027C">
      <w:pPr>
        <w:pStyle w:val="3"/>
        <w:ind w:left="0" w:firstLine="0"/>
        <w:jc w:val="center"/>
      </w:pPr>
      <w:r>
        <w:t>(одинадцята  сесія восьмого скликання)</w:t>
      </w:r>
    </w:p>
    <w:p w:rsidR="00C8027C" w:rsidRPr="004C1BF0" w:rsidRDefault="00C8027C" w:rsidP="00C8027C">
      <w:pPr>
        <w:pStyle w:val="3"/>
        <w:ind w:left="0" w:firstLine="0"/>
        <w:outlineLvl w:val="0"/>
        <w:rPr>
          <w:szCs w:val="28"/>
          <w:lang w:val="ru-RU"/>
        </w:rPr>
      </w:pPr>
    </w:p>
    <w:p w:rsidR="00C8027C" w:rsidRDefault="00C8027C" w:rsidP="00C8027C">
      <w:pPr>
        <w:pStyle w:val="3"/>
        <w:ind w:left="0" w:firstLine="0"/>
        <w:jc w:val="center"/>
        <w:outlineLvl w:val="0"/>
        <w:rPr>
          <w:b/>
          <w:bCs/>
        </w:rPr>
      </w:pPr>
      <w:r>
        <w:rPr>
          <w:b/>
          <w:bCs/>
        </w:rPr>
        <w:t xml:space="preserve">Р І Ш Е Н </w:t>
      </w:r>
      <w:proofErr w:type="spellStart"/>
      <w:r>
        <w:rPr>
          <w:b/>
          <w:bCs/>
        </w:rPr>
        <w:t>Н</w:t>
      </w:r>
      <w:proofErr w:type="spellEnd"/>
      <w:r>
        <w:rPr>
          <w:b/>
          <w:bCs/>
        </w:rPr>
        <w:t xml:space="preserve"> Я</w:t>
      </w:r>
    </w:p>
    <w:p w:rsidR="00C8027C" w:rsidRPr="00301C22" w:rsidRDefault="00C8027C" w:rsidP="00C8027C">
      <w:pPr>
        <w:pStyle w:val="3"/>
        <w:ind w:left="0" w:firstLine="0"/>
        <w:rPr>
          <w:sz w:val="20"/>
          <w:lang w:val="ru-RU"/>
        </w:rPr>
      </w:pPr>
    </w:p>
    <w:p w:rsidR="00C8027C" w:rsidRDefault="00C8027C" w:rsidP="00C8027C">
      <w:pPr>
        <w:pStyle w:val="3"/>
        <w:ind w:left="0" w:firstLine="0"/>
      </w:pPr>
      <w:r>
        <w:t>Від 12 жовтня  2023 року</w:t>
      </w:r>
    </w:p>
    <w:p w:rsidR="00C8027C" w:rsidRPr="006C1248" w:rsidRDefault="00C8027C" w:rsidP="00C8027C">
      <w:pPr>
        <w:rPr>
          <w:sz w:val="16"/>
          <w:szCs w:val="16"/>
        </w:rPr>
      </w:pPr>
    </w:p>
    <w:p w:rsidR="00C8027C" w:rsidRPr="00C8027C" w:rsidRDefault="00C8027C">
      <w:pPr>
        <w:rPr>
          <w:sz w:val="28"/>
          <w:szCs w:val="28"/>
          <w:lang w:val="uk-UA"/>
        </w:rPr>
      </w:pPr>
      <w:r w:rsidRPr="00C8027C">
        <w:rPr>
          <w:sz w:val="28"/>
          <w:szCs w:val="28"/>
          <w:lang w:val="uk-UA"/>
        </w:rPr>
        <w:t>Про звернення депутатів Київської районної</w:t>
      </w:r>
    </w:p>
    <w:p w:rsidR="00C8027C" w:rsidRPr="00C8027C" w:rsidRDefault="00C8027C">
      <w:pPr>
        <w:rPr>
          <w:sz w:val="28"/>
          <w:szCs w:val="28"/>
          <w:lang w:val="uk-UA" w:eastAsia="en-US"/>
        </w:rPr>
      </w:pPr>
      <w:r w:rsidRPr="00C8027C">
        <w:rPr>
          <w:sz w:val="28"/>
          <w:szCs w:val="28"/>
          <w:lang w:val="uk-UA"/>
        </w:rPr>
        <w:t>в м. Полтаві ради до</w:t>
      </w:r>
      <w:r w:rsidRPr="00C8027C">
        <w:rPr>
          <w:sz w:val="28"/>
          <w:szCs w:val="28"/>
          <w:lang w:val="uk-UA" w:eastAsia="en-US"/>
        </w:rPr>
        <w:t xml:space="preserve"> Президента України та</w:t>
      </w:r>
    </w:p>
    <w:p w:rsidR="00C8027C" w:rsidRPr="00C8027C" w:rsidRDefault="00C8027C">
      <w:pPr>
        <w:rPr>
          <w:sz w:val="28"/>
          <w:szCs w:val="28"/>
          <w:lang w:val="uk-UA" w:eastAsia="en-US"/>
        </w:rPr>
      </w:pPr>
      <w:r w:rsidRPr="00C8027C">
        <w:rPr>
          <w:sz w:val="28"/>
          <w:szCs w:val="28"/>
          <w:lang w:val="uk-UA" w:eastAsia="en-US"/>
        </w:rPr>
        <w:t>Верховної Ради України щодо недопущення</w:t>
      </w:r>
    </w:p>
    <w:p w:rsidR="00BE768A" w:rsidRDefault="00C8027C">
      <w:pPr>
        <w:rPr>
          <w:sz w:val="28"/>
          <w:szCs w:val="28"/>
          <w:lang w:val="uk-UA" w:eastAsia="en-US"/>
        </w:rPr>
      </w:pPr>
      <w:r w:rsidRPr="00C8027C">
        <w:rPr>
          <w:sz w:val="28"/>
          <w:szCs w:val="28"/>
          <w:lang w:val="uk-UA" w:eastAsia="en-US"/>
        </w:rPr>
        <w:t>вилучення коштів місцевих бюджетів</w:t>
      </w:r>
    </w:p>
    <w:p w:rsidR="00C8027C" w:rsidRDefault="00C8027C">
      <w:pPr>
        <w:rPr>
          <w:sz w:val="28"/>
          <w:szCs w:val="28"/>
          <w:lang w:val="uk-UA" w:eastAsia="en-US"/>
        </w:rPr>
      </w:pPr>
    </w:p>
    <w:p w:rsidR="00C8027C" w:rsidRDefault="00C8027C" w:rsidP="00351584">
      <w:pPr>
        <w:ind w:firstLine="567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Керуючись ст. 7 Конституції У</w:t>
      </w:r>
      <w:r w:rsidR="00700AC9">
        <w:rPr>
          <w:sz w:val="28"/>
          <w:szCs w:val="28"/>
          <w:lang w:val="uk-UA" w:eastAsia="en-US"/>
        </w:rPr>
        <w:t>країни, ст.10 Закону України «Про</w:t>
      </w:r>
      <w:r>
        <w:rPr>
          <w:sz w:val="28"/>
          <w:szCs w:val="28"/>
          <w:lang w:val="uk-UA" w:eastAsia="en-US"/>
        </w:rPr>
        <w:t xml:space="preserve"> місцеве самоврядування в Україні», Київська районна в </w:t>
      </w:r>
      <w:proofErr w:type="spellStart"/>
      <w:r>
        <w:rPr>
          <w:sz w:val="28"/>
          <w:szCs w:val="28"/>
          <w:lang w:val="uk-UA" w:eastAsia="en-US"/>
        </w:rPr>
        <w:t>м.Полтаві</w:t>
      </w:r>
      <w:proofErr w:type="spellEnd"/>
      <w:r>
        <w:rPr>
          <w:sz w:val="28"/>
          <w:szCs w:val="28"/>
          <w:lang w:val="uk-UA" w:eastAsia="en-US"/>
        </w:rPr>
        <w:t xml:space="preserve"> рада</w:t>
      </w:r>
    </w:p>
    <w:p w:rsidR="00C8027C" w:rsidRDefault="00C8027C">
      <w:pPr>
        <w:rPr>
          <w:sz w:val="28"/>
          <w:szCs w:val="28"/>
          <w:lang w:val="uk-UA" w:eastAsia="en-US"/>
        </w:rPr>
      </w:pPr>
    </w:p>
    <w:p w:rsidR="00C8027C" w:rsidRDefault="00C8027C">
      <w:pPr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ВИРІШИЛА:</w:t>
      </w:r>
    </w:p>
    <w:p w:rsidR="00C8027C" w:rsidRDefault="00C8027C">
      <w:pPr>
        <w:rPr>
          <w:sz w:val="28"/>
          <w:szCs w:val="28"/>
          <w:lang w:val="uk-UA" w:eastAsia="en-US"/>
        </w:rPr>
      </w:pPr>
    </w:p>
    <w:p w:rsidR="00C8027C" w:rsidRDefault="00C8027C" w:rsidP="00C8027C">
      <w:pPr>
        <w:ind w:firstLine="708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1. Звернутися </w:t>
      </w:r>
      <w:r w:rsidRPr="00C8027C">
        <w:rPr>
          <w:sz w:val="28"/>
          <w:szCs w:val="28"/>
          <w:lang w:val="uk-UA"/>
        </w:rPr>
        <w:t>до</w:t>
      </w:r>
      <w:r w:rsidRPr="00C8027C">
        <w:rPr>
          <w:sz w:val="28"/>
          <w:szCs w:val="28"/>
          <w:lang w:val="uk-UA" w:eastAsia="en-US"/>
        </w:rPr>
        <w:t xml:space="preserve"> Президента України та</w:t>
      </w:r>
      <w:r>
        <w:rPr>
          <w:sz w:val="28"/>
          <w:szCs w:val="28"/>
          <w:lang w:val="uk-UA" w:eastAsia="en-US"/>
        </w:rPr>
        <w:t xml:space="preserve"> </w:t>
      </w:r>
      <w:r w:rsidRPr="00C8027C">
        <w:rPr>
          <w:sz w:val="28"/>
          <w:szCs w:val="28"/>
          <w:lang w:val="uk-UA" w:eastAsia="en-US"/>
        </w:rPr>
        <w:t>Верховної Ради України щодо недопущення</w:t>
      </w:r>
      <w:r>
        <w:rPr>
          <w:sz w:val="28"/>
          <w:szCs w:val="28"/>
          <w:lang w:val="uk-UA" w:eastAsia="en-US"/>
        </w:rPr>
        <w:t xml:space="preserve"> </w:t>
      </w:r>
      <w:r w:rsidRPr="00C8027C">
        <w:rPr>
          <w:sz w:val="28"/>
          <w:szCs w:val="28"/>
          <w:lang w:val="uk-UA" w:eastAsia="en-US"/>
        </w:rPr>
        <w:t>вилучення коштів місцевих бюджетів</w:t>
      </w:r>
      <w:r>
        <w:rPr>
          <w:sz w:val="28"/>
          <w:szCs w:val="28"/>
          <w:lang w:val="uk-UA" w:eastAsia="en-US"/>
        </w:rPr>
        <w:t xml:space="preserve"> (текст звернення додається).</w:t>
      </w:r>
    </w:p>
    <w:p w:rsidR="00C8027C" w:rsidRDefault="00C8027C" w:rsidP="00C8027C">
      <w:pPr>
        <w:ind w:firstLine="708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2. Контроль за виконанням рішення покласти на заступника голови Київської районної в </w:t>
      </w:r>
      <w:proofErr w:type="spellStart"/>
      <w:r>
        <w:rPr>
          <w:sz w:val="28"/>
          <w:szCs w:val="28"/>
          <w:lang w:val="uk-UA" w:eastAsia="en-US"/>
        </w:rPr>
        <w:t>м.Полтаві</w:t>
      </w:r>
      <w:proofErr w:type="spellEnd"/>
      <w:r>
        <w:rPr>
          <w:sz w:val="28"/>
          <w:szCs w:val="28"/>
          <w:lang w:val="uk-UA" w:eastAsia="en-US"/>
        </w:rPr>
        <w:t xml:space="preserve"> ради І</w:t>
      </w:r>
      <w:r w:rsidR="00700AC9">
        <w:rPr>
          <w:sz w:val="28"/>
          <w:szCs w:val="28"/>
          <w:lang w:val="uk-UA" w:eastAsia="en-US"/>
        </w:rPr>
        <w:t>.</w:t>
      </w:r>
      <w:r>
        <w:rPr>
          <w:sz w:val="28"/>
          <w:szCs w:val="28"/>
          <w:lang w:val="uk-UA" w:eastAsia="en-US"/>
        </w:rPr>
        <w:t xml:space="preserve"> Погорілець.</w:t>
      </w:r>
    </w:p>
    <w:p w:rsidR="00C8027C" w:rsidRDefault="00C8027C" w:rsidP="00C8027C">
      <w:pPr>
        <w:ind w:firstLine="708"/>
        <w:jc w:val="both"/>
        <w:rPr>
          <w:sz w:val="28"/>
          <w:szCs w:val="28"/>
          <w:lang w:val="uk-UA" w:eastAsia="en-US"/>
        </w:rPr>
      </w:pPr>
    </w:p>
    <w:p w:rsidR="00C8027C" w:rsidRDefault="00C8027C" w:rsidP="00C8027C">
      <w:pPr>
        <w:ind w:firstLine="708"/>
        <w:jc w:val="both"/>
        <w:rPr>
          <w:sz w:val="28"/>
          <w:szCs w:val="28"/>
          <w:lang w:val="uk-UA" w:eastAsia="en-US"/>
        </w:rPr>
      </w:pPr>
    </w:p>
    <w:p w:rsidR="00C8027C" w:rsidRDefault="00C8027C" w:rsidP="00C8027C">
      <w:pPr>
        <w:ind w:firstLine="708"/>
        <w:jc w:val="both"/>
        <w:rPr>
          <w:sz w:val="28"/>
          <w:szCs w:val="28"/>
          <w:lang w:val="uk-UA" w:eastAsia="en-US"/>
        </w:rPr>
      </w:pPr>
    </w:p>
    <w:p w:rsidR="00C8027C" w:rsidRDefault="00C8027C" w:rsidP="00C8027C">
      <w:pPr>
        <w:ind w:firstLine="708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Голова районної ради </w:t>
      </w: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  <w:t>Сергій СИНЯГІВСЬКИЙ</w:t>
      </w:r>
    </w:p>
    <w:p w:rsidR="00C8027C" w:rsidRDefault="00C8027C" w:rsidP="00C8027C">
      <w:pPr>
        <w:ind w:firstLine="567"/>
        <w:rPr>
          <w:sz w:val="28"/>
          <w:szCs w:val="28"/>
          <w:lang w:val="uk-UA" w:eastAsia="en-US"/>
        </w:rPr>
      </w:pPr>
    </w:p>
    <w:p w:rsidR="00C8027C" w:rsidRDefault="00C8027C">
      <w:pPr>
        <w:rPr>
          <w:sz w:val="28"/>
          <w:szCs w:val="28"/>
          <w:lang w:val="uk-UA" w:eastAsia="en-US"/>
        </w:rPr>
      </w:pPr>
    </w:p>
    <w:p w:rsidR="00C8027C" w:rsidRPr="00C8027C" w:rsidRDefault="00C8027C">
      <w:pPr>
        <w:rPr>
          <w:lang w:val="uk-UA"/>
        </w:rPr>
      </w:pPr>
    </w:p>
    <w:sectPr w:rsidR="00C8027C" w:rsidRPr="00C802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97D"/>
    <w:rsid w:val="00351584"/>
    <w:rsid w:val="005E597D"/>
    <w:rsid w:val="00700AC9"/>
    <w:rsid w:val="008C20A6"/>
    <w:rsid w:val="00BE768A"/>
    <w:rsid w:val="00C8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C8027C"/>
    <w:pPr>
      <w:ind w:left="1276" w:firstLine="425"/>
    </w:pPr>
    <w:rPr>
      <w:sz w:val="28"/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rsid w:val="00C8027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C802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027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C8027C"/>
    <w:pPr>
      <w:ind w:left="1276" w:firstLine="425"/>
    </w:pPr>
    <w:rPr>
      <w:sz w:val="28"/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rsid w:val="00C8027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C802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02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0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2023-10-11T12:03:00Z</cp:lastPrinted>
  <dcterms:created xsi:type="dcterms:W3CDTF">2023-09-28T10:25:00Z</dcterms:created>
  <dcterms:modified xsi:type="dcterms:W3CDTF">2023-10-11T12:03:00Z</dcterms:modified>
</cp:coreProperties>
</file>